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9F" w:rsidRDefault="0008689F" w:rsidP="0008689F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Сведения </w:t>
      </w:r>
    </w:p>
    <w:p w:rsidR="0008689F" w:rsidRDefault="0008689F" w:rsidP="0008689F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1107CF">
        <w:rPr>
          <w:rStyle w:val="a5"/>
          <w:sz w:val="28"/>
          <w:szCs w:val="28"/>
        </w:rPr>
        <w:t xml:space="preserve">заместителями </w:t>
      </w:r>
      <w:r>
        <w:rPr>
          <w:rStyle w:val="a5"/>
          <w:sz w:val="28"/>
          <w:szCs w:val="28"/>
        </w:rPr>
        <w:t>руководителя федеральн</w:t>
      </w:r>
      <w:r w:rsidR="001107CF">
        <w:rPr>
          <w:rStyle w:val="a5"/>
          <w:sz w:val="28"/>
          <w:szCs w:val="28"/>
        </w:rPr>
        <w:t>ого государственного бюджетного учреждения «Дарвинский государственный природный биосферный заповедник»</w:t>
      </w:r>
      <w:r>
        <w:rPr>
          <w:rStyle w:val="a5"/>
          <w:sz w:val="28"/>
          <w:szCs w:val="28"/>
        </w:rPr>
        <w:t xml:space="preserve"> за отчетный период с 1 января 201</w:t>
      </w:r>
      <w:r w:rsidR="003411B0">
        <w:rPr>
          <w:rStyle w:val="a5"/>
          <w:sz w:val="28"/>
          <w:szCs w:val="28"/>
        </w:rPr>
        <w:t>6</w:t>
      </w:r>
      <w:r>
        <w:rPr>
          <w:rStyle w:val="a5"/>
          <w:sz w:val="28"/>
          <w:szCs w:val="28"/>
        </w:rPr>
        <w:t xml:space="preserve"> года по 31 декабря 201</w:t>
      </w:r>
      <w:r w:rsidR="003411B0">
        <w:rPr>
          <w:rStyle w:val="a5"/>
          <w:sz w:val="28"/>
          <w:szCs w:val="28"/>
        </w:rPr>
        <w:t>6</w:t>
      </w:r>
      <w:r>
        <w:rPr>
          <w:rStyle w:val="a5"/>
          <w:sz w:val="28"/>
          <w:szCs w:val="28"/>
        </w:rPr>
        <w:t xml:space="preserve"> года.</w:t>
      </w:r>
    </w:p>
    <w:p w:rsidR="0008689F" w:rsidRDefault="0008689F" w:rsidP="0008689F">
      <w:pPr>
        <w:jc w:val="center"/>
        <w:rPr>
          <w:rStyle w:val="a5"/>
          <w:sz w:val="28"/>
          <w:szCs w:val="28"/>
        </w:rPr>
      </w:pPr>
    </w:p>
    <w:tbl>
      <w:tblPr>
        <w:tblW w:w="1553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27"/>
        <w:gridCol w:w="1892"/>
        <w:gridCol w:w="1350"/>
        <w:gridCol w:w="1621"/>
        <w:gridCol w:w="675"/>
        <w:gridCol w:w="812"/>
        <w:gridCol w:w="1080"/>
        <w:gridCol w:w="674"/>
        <w:gridCol w:w="812"/>
        <w:gridCol w:w="1485"/>
        <w:gridCol w:w="1216"/>
        <w:gridCol w:w="1350"/>
      </w:tblGrid>
      <w:tr w:rsidR="0008689F" w:rsidTr="003411B0">
        <w:trPr>
          <w:trHeight w:val="598"/>
          <w:tblHeader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№ п/п</w:t>
            </w:r>
          </w:p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  <w:p w:rsidR="0008689F" w:rsidRDefault="0008689F">
            <w:pPr>
              <w:rPr>
                <w:rStyle w:val="a5"/>
                <w:sz w:val="28"/>
                <w:szCs w:val="28"/>
              </w:rPr>
            </w:pPr>
          </w:p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Фамилия, имя, </w:t>
            </w:r>
          </w:p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отчество</w:t>
            </w:r>
          </w:p>
          <w:p w:rsidR="0008689F" w:rsidRDefault="0008689F">
            <w:pPr>
              <w:spacing w:after="200" w:line="276" w:lineRule="auto"/>
              <w:rPr>
                <w:rStyle w:val="a5"/>
                <w:sz w:val="28"/>
                <w:szCs w:val="28"/>
              </w:rPr>
            </w:pPr>
          </w:p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Должность</w:t>
            </w:r>
          </w:p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</w:p>
          <w:p w:rsidR="0008689F" w:rsidRDefault="0008689F">
            <w:pPr>
              <w:rPr>
                <w:rStyle w:val="a5"/>
                <w:sz w:val="28"/>
                <w:szCs w:val="28"/>
              </w:rPr>
            </w:pPr>
          </w:p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4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Транспортные средства (вид, марка)</w:t>
            </w:r>
          </w:p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89F" w:rsidRDefault="0008689F">
            <w:pPr>
              <w:spacing w:after="200" w:line="276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Декларированный годовой доход (руб.)</w:t>
            </w:r>
          </w:p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89F" w:rsidRDefault="0008689F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689F" w:rsidTr="005153B3">
        <w:trPr>
          <w:trHeight w:val="1328"/>
          <w:tblHeader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689F" w:rsidRDefault="0008689F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689F" w:rsidRDefault="0008689F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689F" w:rsidRDefault="0008689F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28"/>
              </w:rPr>
              <w:t>Вид объекта</w:t>
            </w:r>
          </w:p>
          <w:p w:rsidR="0008689F" w:rsidRDefault="0008689F">
            <w:pPr>
              <w:jc w:val="center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собственности</w:t>
            </w:r>
          </w:p>
          <w:p w:rsidR="0008689F" w:rsidRDefault="0008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08689F" w:rsidRDefault="0008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08689F" w:rsidRDefault="0008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28"/>
              </w:rPr>
              <w:t>Вид объекта</w:t>
            </w:r>
          </w:p>
          <w:p w:rsidR="0008689F" w:rsidRDefault="0008689F">
            <w:pPr>
              <w:jc w:val="center"/>
              <w:rPr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08689F" w:rsidRDefault="0008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89F" w:rsidRDefault="0008689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08689F" w:rsidRDefault="0008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8689F" w:rsidRDefault="0008689F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8689F" w:rsidRDefault="0008689F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689F" w:rsidRDefault="0008689F">
            <w:pPr>
              <w:rPr>
                <w:rStyle w:val="a5"/>
                <w:sz w:val="28"/>
                <w:szCs w:val="28"/>
              </w:rPr>
            </w:pPr>
          </w:p>
        </w:tc>
      </w:tr>
      <w:tr w:rsidR="0008689F" w:rsidTr="005153B3">
        <w:trPr>
          <w:trHeight w:val="76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6377C">
            <w:pPr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Казанцев Михаил Александрович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08689F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val="ru-RU"/>
              </w:rPr>
              <w:t>Заместитель директора в области охраны окружающей среды</w:t>
            </w:r>
          </w:p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A0146" w:rsidRDefault="0006377C" w:rsidP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  <w:p w:rsidR="00FA0146" w:rsidRDefault="00FA0146" w:rsidP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06377C" w:rsidRDefault="0006377C" w:rsidP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06377C" w:rsidRDefault="0006377C" w:rsidP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FA0146" w:rsidRDefault="0006377C" w:rsidP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  <w:p w:rsidR="00FA0146" w:rsidRDefault="00FA0146" w:rsidP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06377C" w:rsidRDefault="0006377C" w:rsidP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FA0146" w:rsidRDefault="00FA0146" w:rsidP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Земельный участок</w:t>
            </w:r>
          </w:p>
          <w:p w:rsidR="00FA0146" w:rsidRDefault="00FA0146" w:rsidP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08689F" w:rsidRDefault="0008689F" w:rsidP="0006377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A0146" w:rsidRDefault="00FA0146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FA0146" w:rsidRDefault="00FA0146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FA0146" w:rsidRDefault="00FA0146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6377C" w:rsidRDefault="0006377C" w:rsidP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 в праве 1/3</w:t>
            </w:r>
          </w:p>
          <w:p w:rsidR="00FA0146" w:rsidRDefault="00FA0146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8689F" w:rsidRPr="0006377C" w:rsidRDefault="00FA0146" w:rsidP="000637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 в праве 1/3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A0146" w:rsidRDefault="0006377C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58,8</w:t>
            </w:r>
          </w:p>
          <w:p w:rsidR="00FA0146" w:rsidRDefault="00FA0146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FA0146" w:rsidRDefault="00FA0146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FA0146" w:rsidRDefault="00FA0146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6377C" w:rsidRDefault="0006377C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38,8 </w:t>
            </w:r>
          </w:p>
          <w:p w:rsidR="0006377C" w:rsidRDefault="0006377C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6377C" w:rsidRDefault="0006377C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6377C" w:rsidRDefault="0006377C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8689F" w:rsidRDefault="0008689F" w:rsidP="00FA01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FA01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A0146" w:rsidRDefault="00FA0146">
            <w:pPr>
              <w:rPr>
                <w:rFonts w:ascii="Verdana" w:hAnsi="Verdana"/>
                <w:sz w:val="16"/>
                <w:szCs w:val="16"/>
              </w:rPr>
            </w:pPr>
          </w:p>
          <w:p w:rsidR="00FA0146" w:rsidRDefault="00FA0146">
            <w:pPr>
              <w:rPr>
                <w:rFonts w:ascii="Verdana" w:hAnsi="Verdana"/>
                <w:sz w:val="16"/>
                <w:szCs w:val="16"/>
              </w:rPr>
            </w:pPr>
          </w:p>
          <w:p w:rsidR="0006377C" w:rsidRDefault="0006377C">
            <w:pPr>
              <w:rPr>
                <w:rFonts w:ascii="Verdana" w:hAnsi="Verdana"/>
                <w:sz w:val="16"/>
                <w:szCs w:val="16"/>
              </w:rPr>
            </w:pPr>
          </w:p>
          <w:p w:rsidR="00FA0146" w:rsidRDefault="00FA01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A0146" w:rsidRDefault="00FA0146">
            <w:pPr>
              <w:rPr>
                <w:rFonts w:ascii="Verdana" w:hAnsi="Verdana"/>
                <w:sz w:val="16"/>
                <w:szCs w:val="16"/>
              </w:rPr>
            </w:pPr>
          </w:p>
          <w:p w:rsidR="00FA0146" w:rsidRDefault="00FA0146">
            <w:pPr>
              <w:rPr>
                <w:rFonts w:ascii="Verdana" w:hAnsi="Verdana"/>
                <w:sz w:val="16"/>
                <w:szCs w:val="16"/>
              </w:rPr>
            </w:pPr>
          </w:p>
          <w:p w:rsidR="00FA0146" w:rsidRDefault="00FA01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A0146" w:rsidRPr="00FA0146" w:rsidRDefault="00FA0146">
            <w:pPr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A0146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A0146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Автомобиль РЕНО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>Sandero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>Stepway</w:t>
            </w:r>
            <w:proofErr w:type="spellEnd"/>
          </w:p>
          <w:p w:rsidR="0006377C" w:rsidRP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Автомобиль ШЕВРОЛЕ Нива 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309196,46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08689F" w:rsidTr="005153B3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420808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Приусадебный участок личного подсобного хозяйства</w:t>
            </w:r>
          </w:p>
          <w:p w:rsidR="00420808" w:rsidRDefault="00420808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FA0146" w:rsidRDefault="00FA0146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FA0146" w:rsidRDefault="00420808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  <w:p w:rsidR="00FA0146" w:rsidRDefault="00FA0146" w:rsidP="00420808">
            <w:pPr>
              <w:pStyle w:val="a3"/>
              <w:ind w:right="-108" w:firstLine="0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 w:rsidP="00420808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8689F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FA0146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FA0146" w:rsidRDefault="00FA0146" w:rsidP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 в праве 1/3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8689F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</w:t>
            </w:r>
            <w:r w:rsidR="00420808">
              <w:rPr>
                <w:rStyle w:val="a5"/>
                <w:rFonts w:ascii="Verdana" w:hAnsi="Verdana"/>
                <w:b w:val="0"/>
                <w:sz w:val="16"/>
                <w:szCs w:val="16"/>
              </w:rPr>
              <w:t>5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00</w:t>
            </w:r>
          </w:p>
          <w:p w:rsidR="00FA0146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FA0146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FA0146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38,8</w:t>
            </w: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FA0146" w:rsidRDefault="00FA0146" w:rsidP="00420808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A0146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420808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FA0146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A0146" w:rsidRDefault="00FA014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8689F" w:rsidRDefault="0008689F" w:rsidP="00420808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420808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198029,376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153B3" w:rsidTr="005153B3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5153B3" w:rsidRDefault="005153B3" w:rsidP="005153B3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5153B3" w:rsidRDefault="005153B3" w:rsidP="005153B3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  <w:p w:rsidR="005153B3" w:rsidRDefault="005153B3" w:rsidP="005153B3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5153B3" w:rsidRDefault="005153B3" w:rsidP="005153B3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 в праве 1/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</w:t>
            </w:r>
          </w:p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Pr="005153B3" w:rsidRDefault="005153B3" w:rsidP="005153B3">
            <w:pPr>
              <w:rPr>
                <w:rFonts w:ascii="Verdana" w:hAnsi="Verdana"/>
                <w:sz w:val="16"/>
                <w:szCs w:val="16"/>
              </w:rPr>
            </w:pPr>
            <w:r w:rsidRPr="005153B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Pr="005153B3" w:rsidRDefault="005153B3" w:rsidP="005153B3">
            <w:pPr>
              <w:rPr>
                <w:rFonts w:ascii="Verdana" w:hAnsi="Verdana"/>
                <w:sz w:val="16"/>
                <w:szCs w:val="16"/>
              </w:rPr>
            </w:pPr>
            <w:r w:rsidRPr="005153B3">
              <w:rPr>
                <w:rFonts w:ascii="Verdana" w:hAnsi="Verdana"/>
                <w:sz w:val="16"/>
                <w:szCs w:val="16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Pr="005153B3" w:rsidRDefault="005153B3" w:rsidP="005153B3">
            <w:pPr>
              <w:rPr>
                <w:rFonts w:ascii="Verdana" w:hAnsi="Verdana"/>
                <w:sz w:val="16"/>
                <w:szCs w:val="16"/>
              </w:rPr>
            </w:pPr>
            <w:r w:rsidRPr="005153B3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153B3" w:rsidTr="005153B3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 w:rsidRPr="005153B3">
              <w:rPr>
                <w:rStyle w:val="a5"/>
                <w:rFonts w:ascii="Verdana" w:hAnsi="Verdana"/>
                <w:b w:val="0"/>
                <w:sz w:val="16"/>
                <w:szCs w:val="16"/>
              </w:rPr>
              <w:t>Общая долевая собственность в праве 1/6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Pr="005153B3" w:rsidRDefault="005153B3" w:rsidP="005153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Pr="005153B3" w:rsidRDefault="005153B3" w:rsidP="005153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Pr="005153B3" w:rsidRDefault="005153B3" w:rsidP="005153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153B3" w:rsidRDefault="005153B3" w:rsidP="005153B3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8689F" w:rsidTr="005153B3">
        <w:trPr>
          <w:trHeight w:val="169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1107CF">
            <w:pPr>
              <w:rPr>
                <w:rStyle w:val="a5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a5"/>
                <w:rFonts w:ascii="Verdana" w:hAnsi="Verdana"/>
                <w:sz w:val="16"/>
                <w:szCs w:val="16"/>
              </w:rPr>
              <w:t>Лопатов</w:t>
            </w:r>
            <w:proofErr w:type="spellEnd"/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 Александр Константинович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Заместитель директора по </w:t>
            </w:r>
            <w:r w:rsidR="001107CF">
              <w:rPr>
                <w:rStyle w:val="a5"/>
                <w:rFonts w:ascii="Verdana" w:hAnsi="Verdana"/>
                <w:sz w:val="16"/>
                <w:szCs w:val="16"/>
              </w:rPr>
              <w:t>лесохозяйственной деятельности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2C516F" w:rsidRDefault="002C516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P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65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Автомобиль</w:t>
            </w:r>
          </w:p>
          <w:p w:rsidR="0008689F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УАЗ 31519 </w:t>
            </w: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Прицеп МЗСА 817710</w:t>
            </w: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Мотолодка Казанка</w:t>
            </w: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Мотолодка самодельная</w:t>
            </w:r>
          </w:p>
          <w:p w:rsidR="002C516F" w:rsidRDefault="002C516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Мотор Ямаха</w:t>
            </w:r>
          </w:p>
          <w:p w:rsidR="002C516F" w:rsidRDefault="002C516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Мотор Вихрь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3411B0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737046,90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8689F" w:rsidTr="005153B3">
        <w:trPr>
          <w:trHeight w:val="184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Земельный участок</w:t>
            </w:r>
          </w:p>
          <w:p w:rsidR="00136077" w:rsidRDefault="00136077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</w:p>
          <w:p w:rsidR="00136077" w:rsidRDefault="002C516F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484</w:t>
            </w: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Украина</w:t>
            </w: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Украина</w:t>
            </w:r>
          </w:p>
          <w:p w:rsid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2C516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2C516F" w:rsidRDefault="002C516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2C516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65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2C516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Pr="00136077" w:rsidRDefault="0013607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3411B0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140511,28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8689F" w:rsidTr="005153B3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1107CF">
            <w:pPr>
              <w:jc w:val="center"/>
              <w:rPr>
                <w:rStyle w:val="a5"/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1107CF">
            <w:pPr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Бабушкин Мирослав Вячеславович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D33F27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D33F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D33F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D33F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Pr="00D96886" w:rsidRDefault="00D96886" w:rsidP="00D96886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D9688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D9688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6886" w:rsidRPr="00D96886" w:rsidRDefault="00D33F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Автомобиль </w:t>
            </w:r>
            <w:r w:rsidR="00D96886"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>Ford</w:t>
            </w:r>
            <w:r w:rsidR="00D96886" w:rsidRPr="00D96886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D96886"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  <w:t>Fusion</w:t>
            </w:r>
          </w:p>
          <w:p w:rsidR="0008689F" w:rsidRDefault="00D33F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Снегоход Буран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541628,63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8689F" w:rsidTr="005153B3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1107C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1107CF">
            <w:pPr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Фомина Наталья Борисовна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Главный 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r w:rsidR="0008689F"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64,4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ВАЗ 11113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8689F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1965540,70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8689F" w:rsidTr="005153B3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08689F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08689F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107CF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107C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Общая долевая собственность </w:t>
            </w:r>
          </w:p>
          <w:p w:rsidR="0008689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 xml:space="preserve">1/3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Pr="001107C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8689F" w:rsidRPr="001107C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08689F" w:rsidRDefault="001107CF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06377C" w:rsidTr="005153B3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06377C" w:rsidTr="005153B3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pStyle w:val="a3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06377C" w:rsidRDefault="0006377C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</w:tbl>
    <w:p w:rsidR="0008689F" w:rsidRDefault="0008689F" w:rsidP="0008689F"/>
    <w:p w:rsidR="00171F2C" w:rsidRDefault="00171F2C"/>
    <w:p w:rsidR="00A015DD" w:rsidRDefault="00A015DD"/>
    <w:sectPr w:rsidR="00A015DD" w:rsidSect="00086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5E"/>
    <w:rsid w:val="0006377C"/>
    <w:rsid w:val="0008689F"/>
    <w:rsid w:val="001107CF"/>
    <w:rsid w:val="00136077"/>
    <w:rsid w:val="00171F2C"/>
    <w:rsid w:val="002C516F"/>
    <w:rsid w:val="003411B0"/>
    <w:rsid w:val="003D2313"/>
    <w:rsid w:val="00420808"/>
    <w:rsid w:val="0051129A"/>
    <w:rsid w:val="005153B3"/>
    <w:rsid w:val="00665B74"/>
    <w:rsid w:val="006C525E"/>
    <w:rsid w:val="00A015DD"/>
    <w:rsid w:val="00B4019E"/>
    <w:rsid w:val="00D33F27"/>
    <w:rsid w:val="00D96886"/>
    <w:rsid w:val="00EE2F27"/>
    <w:rsid w:val="00F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A8E5"/>
  <w15:chartTrackingRefBased/>
  <w15:docId w15:val="{7707DC3A-E27B-44CC-A05F-BC2A892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689F"/>
    <w:pPr>
      <w:ind w:firstLine="90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08689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Strong"/>
    <w:basedOn w:val="a0"/>
    <w:qFormat/>
    <w:rsid w:val="00086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Любовь Соловьева</cp:lastModifiedBy>
  <cp:revision>8</cp:revision>
  <dcterms:created xsi:type="dcterms:W3CDTF">2017-01-30T12:47:00Z</dcterms:created>
  <dcterms:modified xsi:type="dcterms:W3CDTF">2017-05-12T10:53:00Z</dcterms:modified>
</cp:coreProperties>
</file>